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F5A5" w14:textId="5D1D010A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0C47C6EF">
                <wp:simplePos x="0" y="0"/>
                <wp:positionH relativeFrom="page">
                  <wp:posOffset>2830286</wp:posOffset>
                </wp:positionH>
                <wp:positionV relativeFrom="paragraph">
                  <wp:posOffset>423182</wp:posOffset>
                </wp:positionV>
                <wp:extent cx="1746068" cy="403860"/>
                <wp:effectExtent l="0" t="0" r="26035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68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2CC6DF1" id="Rectangle : coins arrondis 1" o:spid="_x0000_s1026" style="position:absolute;margin-left:222.85pt;margin-top:33.3pt;width:137.5pt;height:31.8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YPNjgIAAFsFAAAOAAAAZHJzL2Uyb0RvYy54bWysVMFu2zAMvQ/YPwi6r3ayNO2MOkXQosOA&#10;og3aDj2rshQbkEWNUuJkX7Nv2ZeNkh23aIsdhuWgSCL5SD4/6ux81xq2VegbsCWfHOWcKSuhauy6&#10;5N8frj6dcuaDsJUwYFXJ98rz88XHD2edK9QUajCVQkYg1hedK3kdgiuyzMtatcIfgVOWjBqwFYGO&#10;uM4qFB2htyab5vk86wArhyCV93R72Rv5IuFrrWS41dqrwEzJqbaQVkzrU1yzxZko1ihc3cihDPEP&#10;VbSisZR0hLoUQbANNm+g2kYieNDhSEKbgdaNVKkH6maSv+rmvhZOpV6IHO9Gmvz/g5U32xWypqJv&#10;x5kVLX2iOyJN2LVRv38VTEJjPROIYKvGs0kkrHO+oLh7t8Lh5Gkbu99pbOM/9cV2ieT9SLLaBSbp&#10;cnIym+dzkoUk2yz/fDpPXyF7jnbow1cFLYubkiNsbBWLSgSL7bUPlJb8D34xo4Wrxph4H6vr60m7&#10;sDcqOhh7pzQ1ShVME1CSmLowyLaCxCGkVDZMelMtKtVfH+f0i01TvjEinRJgRNaUeMQeAKJ832L3&#10;MIN/DFVJoWNw/rfC+uAxImUGG8bgtrGA7wEY6mrI3PsfSOqpiSw9QbUnGSD08+GdvGqI+2vhw0og&#10;DQSNDg15uKVFG+hKDsOOsxrw53v30Z90SlbOOhqwkvsfG4GKM/PNkoK/TGazOJHpMDs+mdIBX1qe&#10;Xlrspr0A+kykUqoubaN/MIetRmgf6S1YxqxkElZS7pLLgIfDRegHn14TqZbL5EZT6ES4tvdORvDI&#10;apTVw+5RoBsEGEi6N3AYRlG8kmDvGyMtLDcBdJP0+czrwDdNcBLO8NrEJ+LlOXk9v4mLPwAAAP//&#10;AwBQSwMEFAAGAAgAAAAhAMlcnjzhAAAACgEAAA8AAABkcnMvZG93bnJldi54bWxMj8FOwzAMhu9I&#10;vENkJG4soZRuKk0nBEJsQxwYHOCWNV5b0SRVkq7t22NOcLT96ff3F+vJdOyEPrTOSrheCGBoK6db&#10;W0v4eH+6WgELUVmtOmdRwowB1uX5WaFy7Ub7hqd9rBmF2JArCU2Mfc55qBo0Kixcj5ZuR+eNijT6&#10;mmuvRgo3HU+EyLhRraUPjerxocHqez8YCav6dU7HzXbYPPv58+Vx7I+7r62UlxfT/R2wiFP8g+FX&#10;n9ShJKeDG6wOrJOQprdLQiVkWQaMgGUiaHEg8kYkwMuC/69Q/gAAAP//AwBQSwECLQAUAAYACAAA&#10;ACEAtoM4kv4AAADhAQAAEwAAAAAAAAAAAAAAAAAAAAAAW0NvbnRlbnRfVHlwZXNdLnhtbFBLAQIt&#10;ABQABgAIAAAAIQA4/SH/1gAAAJQBAAALAAAAAAAAAAAAAAAAAC8BAABfcmVscy8ucmVsc1BLAQIt&#10;ABQABgAIAAAAIQDgTYPNjgIAAFsFAAAOAAAAAAAAAAAAAAAAAC4CAABkcnMvZTJvRG9jLnhtbFBL&#10;AQItABQABgAIAAAAIQDJXJ484QAAAAoBAAAPAAAAAAAAAAAAAAAAAOgEAABkcnMvZG93bnJldi54&#10;bWxQSwUGAAAAAAQABADzAAAA9gUAAAAA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58044727" w:rsidR="00023829" w:rsidRDefault="00B22E6C" w:rsidP="00023829">
      <w:pPr>
        <w:jc w:val="center"/>
        <w:rPr>
          <w:sz w:val="40"/>
          <w:szCs w:val="40"/>
        </w:rPr>
      </w:pPr>
      <w:r>
        <w:rPr>
          <w:sz w:val="40"/>
          <w:szCs w:val="40"/>
        </w:rPr>
        <w:t>conter</w:t>
      </w:r>
      <w:r w:rsidR="00BA711B">
        <w:rPr>
          <w:sz w:val="40"/>
          <w:szCs w:val="40"/>
        </w:rPr>
        <w:t xml:space="preserve"> CM</w:t>
      </w:r>
      <w:r>
        <w:rPr>
          <w:sz w:val="40"/>
          <w:szCs w:val="40"/>
        </w:rPr>
        <w:t>2</w:t>
      </w:r>
    </w:p>
    <w:p w14:paraId="01D09A9C" w14:textId="2DBAF247" w:rsidR="0071516B" w:rsidRPr="0071516B" w:rsidRDefault="009120C1" w:rsidP="00023829">
      <w:pPr>
        <w:jc w:val="center"/>
        <w:rPr>
          <w:sz w:val="28"/>
          <w:szCs w:val="28"/>
        </w:rPr>
      </w:pPr>
      <w:r>
        <w:rPr>
          <w:sz w:val="28"/>
          <w:szCs w:val="28"/>
        </w:rPr>
        <w:t>Verbe 1</w:t>
      </w:r>
      <w:r w:rsidRPr="009120C1">
        <w:rPr>
          <w:sz w:val="28"/>
          <w:szCs w:val="28"/>
          <w:vertAlign w:val="superscript"/>
        </w:rPr>
        <w:t>e</w:t>
      </w:r>
      <w:r>
        <w:rPr>
          <w:sz w:val="28"/>
          <w:szCs w:val="28"/>
        </w:rPr>
        <w:t xml:space="preserve"> groupe</w:t>
      </w:r>
    </w:p>
    <w:p w14:paraId="414DF055" w14:textId="6609B1A9" w:rsidR="00023829" w:rsidRDefault="00023829" w:rsidP="00023829">
      <w:pPr>
        <w:jc w:val="center"/>
        <w:rPr>
          <w:sz w:val="40"/>
          <w:szCs w:val="40"/>
        </w:rPr>
      </w:pPr>
    </w:p>
    <w:p w14:paraId="1CF196DC" w14:textId="21A656EF" w:rsidR="00023829" w:rsidRPr="00F80A67" w:rsidRDefault="00F31D3E" w:rsidP="00023829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Je découvre </w:t>
      </w:r>
      <w:r w:rsidR="00AA5C2D">
        <w:rPr>
          <w:b/>
          <w:bCs/>
          <w:sz w:val="28"/>
          <w:szCs w:val="28"/>
        </w:rPr>
        <w:t>le mot</w:t>
      </w:r>
      <w:r w:rsidR="00023829" w:rsidRPr="00F80A67">
        <w:rPr>
          <w:b/>
          <w:bCs/>
          <w:sz w:val="28"/>
          <w:szCs w:val="28"/>
        </w:rPr>
        <w:t> :</w:t>
      </w:r>
    </w:p>
    <w:p w14:paraId="0B911983" w14:textId="5803B041" w:rsidR="00023829" w:rsidRDefault="00023829" w:rsidP="00023829">
      <w:pPr>
        <w:pStyle w:val="Paragraphedeliste"/>
        <w:rPr>
          <w:sz w:val="28"/>
          <w:szCs w:val="28"/>
        </w:rPr>
      </w:pPr>
      <w:r w:rsidRPr="00F80A67">
        <w:rPr>
          <w:sz w:val="28"/>
          <w:szCs w:val="28"/>
        </w:rPr>
        <w:t xml:space="preserve"> « </w:t>
      </w:r>
      <w:r w:rsidR="009120C1">
        <w:rPr>
          <w:sz w:val="28"/>
          <w:szCs w:val="28"/>
        </w:rPr>
        <w:t xml:space="preserve">En chemin, il lui </w:t>
      </w:r>
      <w:r w:rsidR="009120C1" w:rsidRPr="00327DF1">
        <w:rPr>
          <w:b/>
          <w:bCs/>
          <w:sz w:val="28"/>
          <w:szCs w:val="28"/>
        </w:rPr>
        <w:t>avait conté</w:t>
      </w:r>
      <w:r w:rsidR="009120C1">
        <w:rPr>
          <w:sz w:val="28"/>
          <w:szCs w:val="28"/>
        </w:rPr>
        <w:t xml:space="preserve"> son aventure.</w:t>
      </w:r>
      <w:r w:rsidRPr="00F80A67">
        <w:rPr>
          <w:sz w:val="28"/>
          <w:szCs w:val="28"/>
        </w:rPr>
        <w:t xml:space="preserve"> », </w:t>
      </w:r>
      <w:r w:rsidR="009120C1">
        <w:rPr>
          <w:sz w:val="28"/>
          <w:szCs w:val="28"/>
        </w:rPr>
        <w:t>Jules Romains, Les hommes de bonne volonté</w:t>
      </w:r>
    </w:p>
    <w:p w14:paraId="101EC44B" w14:textId="77777777" w:rsidR="00F80A67" w:rsidRPr="00F80A67" w:rsidRDefault="00F80A67" w:rsidP="00023829">
      <w:pPr>
        <w:pStyle w:val="Paragraphedeliste"/>
        <w:rPr>
          <w:sz w:val="28"/>
          <w:szCs w:val="28"/>
        </w:rPr>
      </w:pPr>
    </w:p>
    <w:p w14:paraId="7B6B2B3E" w14:textId="1F3E282F" w:rsidR="00F80A67" w:rsidRPr="00F80A67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 raconte l’histoire du mot :</w:t>
      </w:r>
    </w:p>
    <w:p w14:paraId="11BA70B4" w14:textId="3B76F5E0" w:rsidR="00F80A67" w:rsidRDefault="00930359" w:rsidP="00023829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Le mot « </w:t>
      </w:r>
      <w:r w:rsidR="009120C1">
        <w:rPr>
          <w:sz w:val="28"/>
          <w:szCs w:val="28"/>
        </w:rPr>
        <w:t>conter</w:t>
      </w:r>
      <w:r>
        <w:rPr>
          <w:sz w:val="28"/>
          <w:szCs w:val="28"/>
        </w:rPr>
        <w:t xml:space="preserve"> » a </w:t>
      </w:r>
      <w:r w:rsidR="009120C1">
        <w:rPr>
          <w:sz w:val="28"/>
          <w:szCs w:val="28"/>
        </w:rPr>
        <w:t>pour origine le mot computare (compter en latin). Au moyen âge, il a pris le sens de « narrer ».</w:t>
      </w:r>
    </w:p>
    <w:p w14:paraId="0042DC7D" w14:textId="2CD64EC2" w:rsidR="00C172FA" w:rsidRPr="009120C1" w:rsidRDefault="00C172FA" w:rsidP="009120C1">
      <w:pPr>
        <w:rPr>
          <w:sz w:val="28"/>
          <w:szCs w:val="28"/>
        </w:rPr>
      </w:pPr>
    </w:p>
    <w:p w14:paraId="1FEE0892" w14:textId="2EAF91B4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mémorise</w:t>
      </w:r>
      <w:r>
        <w:rPr>
          <w:sz w:val="28"/>
          <w:szCs w:val="28"/>
        </w:rPr>
        <w:t xml:space="preserve"> : </w:t>
      </w:r>
    </w:p>
    <w:p w14:paraId="060B89A1" w14:textId="57794197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 xml:space="preserve">Orthographe </w:t>
      </w:r>
    </w:p>
    <w:p w14:paraId="0D11022D" w14:textId="3567C16D" w:rsidR="00AA5C2D" w:rsidRDefault="009120C1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Conter (</w:t>
      </w:r>
      <w:r w:rsidRPr="00DB49B6">
        <w:rPr>
          <w:rFonts w:cstheme="minorHAnsi"/>
          <w:color w:val="222222"/>
          <w:sz w:val="28"/>
          <w:szCs w:val="28"/>
          <w:shd w:val="clear" w:color="auto" w:fill="FFFFFF"/>
        </w:rPr>
        <w:t>≠</w:t>
      </w:r>
      <w:r>
        <w:rPr>
          <w:rFonts w:cstheme="minorHAnsi"/>
          <w:color w:val="222222"/>
          <w:sz w:val="28"/>
          <w:szCs w:val="28"/>
          <w:shd w:val="clear" w:color="auto" w:fill="FFFFFF"/>
        </w:rPr>
        <w:t xml:space="preserve"> compter)</w:t>
      </w:r>
    </w:p>
    <w:p w14:paraId="5994D145" w14:textId="77777777" w:rsidR="007A605A" w:rsidRDefault="007A605A" w:rsidP="00AA5C2D">
      <w:pPr>
        <w:pStyle w:val="Paragraphedeliste"/>
        <w:ind w:left="1440"/>
        <w:rPr>
          <w:sz w:val="28"/>
          <w:szCs w:val="28"/>
        </w:rPr>
      </w:pPr>
    </w:p>
    <w:p w14:paraId="77369932" w14:textId="61D621A9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Polysémie et expressions</w:t>
      </w:r>
    </w:p>
    <w:p w14:paraId="6ED62822" w14:textId="7605FA3E" w:rsidR="00AA5C2D" w:rsidRDefault="009120C1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Conter</w:t>
      </w:r>
      <w:r w:rsidR="00AA5C2D">
        <w:rPr>
          <w:sz w:val="28"/>
          <w:szCs w:val="28"/>
        </w:rPr>
        <w:t xml:space="preserve"> = </w:t>
      </w:r>
      <w:r>
        <w:rPr>
          <w:sz w:val="28"/>
          <w:szCs w:val="28"/>
        </w:rPr>
        <w:t>raconter</w:t>
      </w:r>
      <w:r w:rsidR="00AA5C2D">
        <w:rPr>
          <w:sz w:val="28"/>
          <w:szCs w:val="28"/>
        </w:rPr>
        <w:t xml:space="preserve"> </w:t>
      </w:r>
    </w:p>
    <w:p w14:paraId="596C4E13" w14:textId="7BDC6B0F" w:rsidR="009120C1" w:rsidRDefault="009120C1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En expressions : = mentir</w:t>
      </w:r>
    </w:p>
    <w:p w14:paraId="0B19A159" w14:textId="13FC7F5E" w:rsidR="00DB49B6" w:rsidRDefault="00DB49B6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Expressions : </w:t>
      </w:r>
      <w:r w:rsidR="009120C1">
        <w:rPr>
          <w:sz w:val="28"/>
          <w:szCs w:val="28"/>
        </w:rPr>
        <w:t>en conter de belles, en conter de bonnes, s’en faire conter, conter fleurette (= séduire)</w:t>
      </w:r>
    </w:p>
    <w:p w14:paraId="413A254A" w14:textId="77777777" w:rsidR="00DB49B6" w:rsidRDefault="00DB49B6" w:rsidP="00AA5C2D">
      <w:pPr>
        <w:pStyle w:val="Paragraphedeliste"/>
        <w:ind w:left="1440"/>
        <w:rPr>
          <w:sz w:val="28"/>
          <w:szCs w:val="28"/>
        </w:rPr>
      </w:pPr>
    </w:p>
    <w:p w14:paraId="36D229D3" w14:textId="1331F1F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Antonymes et synonymes</w:t>
      </w:r>
    </w:p>
    <w:p w14:paraId="6DC04C2B" w14:textId="57B01C4A" w:rsidR="00DB49B6" w:rsidRDefault="009120C1" w:rsidP="00DB49B6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Conter</w:t>
      </w:r>
      <w:r w:rsidR="00AA5C2D" w:rsidRPr="007A605A">
        <w:rPr>
          <w:sz w:val="28"/>
          <w:szCs w:val="28"/>
        </w:rPr>
        <w:t xml:space="preserve"> =</w:t>
      </w:r>
      <w:r w:rsidR="00AA5C2D">
        <w:rPr>
          <w:sz w:val="28"/>
          <w:szCs w:val="28"/>
        </w:rPr>
        <w:t xml:space="preserve"> </w:t>
      </w:r>
      <w:r>
        <w:rPr>
          <w:sz w:val="28"/>
          <w:szCs w:val="28"/>
        </w:rPr>
        <w:t>raconter, narrer, mentir, abuser qqn, dire, exprimer, exposer, décrire, rapporter, relater</w:t>
      </w:r>
    </w:p>
    <w:p w14:paraId="401C5EFE" w14:textId="77777777" w:rsidR="007A605A" w:rsidRPr="00DB49B6" w:rsidRDefault="007A605A" w:rsidP="00DB49B6">
      <w:pPr>
        <w:pStyle w:val="Paragraphedeliste"/>
        <w:ind w:left="1440"/>
        <w:rPr>
          <w:sz w:val="28"/>
          <w:szCs w:val="28"/>
        </w:rPr>
      </w:pPr>
    </w:p>
    <w:p w14:paraId="3AF22C55" w14:textId="039723C2" w:rsidR="00AA5C2D" w:rsidRDefault="009120C1" w:rsidP="00DB49B6">
      <w:pPr>
        <w:pStyle w:val="Paragraphedeliste"/>
        <w:ind w:left="1440"/>
        <w:rPr>
          <w:rFonts w:cstheme="minorHAnsi"/>
          <w:color w:val="222222"/>
          <w:sz w:val="28"/>
          <w:szCs w:val="28"/>
          <w:shd w:val="clear" w:color="auto" w:fill="FFFFFF"/>
        </w:rPr>
      </w:pPr>
      <w:r>
        <w:rPr>
          <w:rFonts w:cstheme="minorHAnsi"/>
          <w:sz w:val="28"/>
          <w:szCs w:val="28"/>
        </w:rPr>
        <w:t>Conter</w:t>
      </w:r>
      <w:r w:rsidR="00AA5C2D" w:rsidRPr="00DB49B6">
        <w:rPr>
          <w:rFonts w:cstheme="minorHAnsi"/>
          <w:sz w:val="28"/>
          <w:szCs w:val="28"/>
        </w:rPr>
        <w:t xml:space="preserve"> </w:t>
      </w:r>
      <w:r w:rsidR="00AA5C2D" w:rsidRPr="00DB49B6">
        <w:rPr>
          <w:rFonts w:cstheme="minorHAnsi"/>
          <w:color w:val="222222"/>
          <w:sz w:val="28"/>
          <w:szCs w:val="28"/>
          <w:shd w:val="clear" w:color="auto" w:fill="FFFFFF"/>
        </w:rPr>
        <w:t xml:space="preserve">≠ </w:t>
      </w:r>
      <w:r>
        <w:rPr>
          <w:rFonts w:cstheme="minorHAnsi"/>
          <w:color w:val="222222"/>
          <w:sz w:val="28"/>
          <w:szCs w:val="28"/>
          <w:shd w:val="clear" w:color="auto" w:fill="FFFFFF"/>
        </w:rPr>
        <w:t>taire, cacher, dissimuler</w:t>
      </w:r>
    </w:p>
    <w:p w14:paraId="0B30ED4C" w14:textId="77777777" w:rsidR="007A605A" w:rsidRPr="00DB49B6" w:rsidRDefault="007A605A" w:rsidP="00DB49B6">
      <w:pPr>
        <w:pStyle w:val="Paragraphedeliste"/>
        <w:ind w:left="1440"/>
        <w:rPr>
          <w:rFonts w:cstheme="minorHAnsi"/>
          <w:sz w:val="28"/>
          <w:szCs w:val="28"/>
        </w:rPr>
      </w:pPr>
    </w:p>
    <w:p w14:paraId="1EDD4078" w14:textId="3963F55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Famille du mot, dérivation, préfixes et suffixes, composition</w:t>
      </w:r>
    </w:p>
    <w:p w14:paraId="4AC8BBB7" w14:textId="2788810E" w:rsidR="00AA5C2D" w:rsidRDefault="009120C1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Conter, conte, conteur, conteuse, raconter, racontars</w:t>
      </w:r>
      <w:r w:rsidR="00DE2426">
        <w:rPr>
          <w:sz w:val="28"/>
          <w:szCs w:val="28"/>
        </w:rPr>
        <w:t xml:space="preserve"> (familier), racontable, raconteur</w:t>
      </w:r>
    </w:p>
    <w:p w14:paraId="68483A35" w14:textId="2852A18D" w:rsidR="00DE2426" w:rsidRDefault="00DE2426" w:rsidP="00AA5C2D">
      <w:pPr>
        <w:pStyle w:val="Paragraphedeliste"/>
        <w:ind w:left="1440"/>
        <w:rPr>
          <w:sz w:val="28"/>
          <w:szCs w:val="28"/>
        </w:rPr>
      </w:pPr>
    </w:p>
    <w:p w14:paraId="570ECEA9" w14:textId="77777777" w:rsidR="00C172FA" w:rsidRDefault="00C172FA" w:rsidP="00AA5C2D">
      <w:pPr>
        <w:pStyle w:val="Paragraphedeliste"/>
        <w:ind w:left="1440"/>
        <w:rPr>
          <w:sz w:val="28"/>
          <w:szCs w:val="28"/>
        </w:rPr>
      </w:pPr>
    </w:p>
    <w:p w14:paraId="7F18025F" w14:textId="7961ECD6" w:rsidR="00C172FA" w:rsidRDefault="00AA5C2D" w:rsidP="0071516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crée</w:t>
      </w:r>
      <w:r>
        <w:rPr>
          <w:sz w:val="28"/>
          <w:szCs w:val="28"/>
        </w:rPr>
        <w:t> :</w:t>
      </w:r>
    </w:p>
    <w:p w14:paraId="3CC7BF7C" w14:textId="0F37140B" w:rsidR="0071516B" w:rsidRP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71516B">
        <w:rPr>
          <w:sz w:val="28"/>
          <w:szCs w:val="28"/>
        </w:rPr>
        <w:t>Une définition du mot</w:t>
      </w:r>
      <w:r>
        <w:rPr>
          <w:sz w:val="28"/>
          <w:szCs w:val="28"/>
        </w:rPr>
        <w:t>, de ses principaux sens</w:t>
      </w:r>
    </w:p>
    <w:p w14:paraId="2C17E785" w14:textId="375C2BB8" w:rsidR="007A605A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Une production écrite qui reprend les mots de la famille</w:t>
      </w:r>
    </w:p>
    <w:p w14:paraId="6605FFB1" w14:textId="0662474F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illustration d’une expression avec le mot</w:t>
      </w:r>
    </w:p>
    <w:p w14:paraId="035649F1" w14:textId="3ACBC356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explication d’une expression avec le mot</w:t>
      </w:r>
    </w:p>
    <w:p w14:paraId="36119E7F" w14:textId="608E5622" w:rsidR="00DE2426" w:rsidRPr="001A2B50" w:rsidRDefault="00DE2426" w:rsidP="0071516B">
      <w:pPr>
        <w:pStyle w:val="Paragraphedeliste"/>
        <w:numPr>
          <w:ilvl w:val="0"/>
          <w:numId w:val="2"/>
        </w:numPr>
        <w:rPr>
          <w:b/>
          <w:bCs/>
          <w:sz w:val="28"/>
          <w:szCs w:val="28"/>
        </w:rPr>
      </w:pPr>
      <w:r w:rsidRPr="001A2B50">
        <w:rPr>
          <w:b/>
          <w:bCs/>
          <w:sz w:val="28"/>
          <w:szCs w:val="28"/>
        </w:rPr>
        <w:t>Une liste des mots du champ lexical</w:t>
      </w:r>
    </w:p>
    <w:p w14:paraId="634B0212" w14:textId="77777777" w:rsidR="0071516B" w:rsidRDefault="0071516B" w:rsidP="0071516B">
      <w:pPr>
        <w:pStyle w:val="Paragraphedeliste"/>
        <w:ind w:left="1080"/>
        <w:rPr>
          <w:sz w:val="28"/>
          <w:szCs w:val="28"/>
        </w:rPr>
      </w:pPr>
    </w:p>
    <w:p w14:paraId="31E36466" w14:textId="28CFF0A6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peux en savoir plus</w:t>
      </w:r>
      <w:r>
        <w:rPr>
          <w:sz w:val="28"/>
          <w:szCs w:val="28"/>
        </w:rPr>
        <w:t xml:space="preserve"> : </w:t>
      </w:r>
    </w:p>
    <w:p w14:paraId="48AA953A" w14:textId="28F5643A" w:rsidR="00AA5C2D" w:rsidRDefault="00AA5C2D" w:rsidP="00AA5C2D">
      <w:pPr>
        <w:pStyle w:val="Paragraphedeliste"/>
        <w:rPr>
          <w:sz w:val="28"/>
          <w:szCs w:val="28"/>
        </w:rPr>
      </w:pPr>
      <w:r w:rsidRPr="00327DF1">
        <w:rPr>
          <w:b/>
          <w:bCs/>
          <w:sz w:val="28"/>
          <w:szCs w:val="28"/>
        </w:rPr>
        <w:t>Lecture</w:t>
      </w:r>
      <w:r>
        <w:rPr>
          <w:sz w:val="28"/>
          <w:szCs w:val="28"/>
        </w:rPr>
        <w:t xml:space="preserve"> : </w:t>
      </w:r>
      <w:r w:rsidR="00DE2426">
        <w:rPr>
          <w:sz w:val="28"/>
          <w:szCs w:val="28"/>
          <w:u w:val="single"/>
        </w:rPr>
        <w:t>Contes de Grimm</w:t>
      </w:r>
      <w:r w:rsidR="00DE2426" w:rsidRPr="00DE2426">
        <w:rPr>
          <w:sz w:val="28"/>
          <w:szCs w:val="28"/>
        </w:rPr>
        <w:t xml:space="preserve">, </w:t>
      </w:r>
      <w:r w:rsidR="00DE2426">
        <w:rPr>
          <w:sz w:val="28"/>
          <w:szCs w:val="28"/>
          <w:u w:val="single"/>
        </w:rPr>
        <w:t>Contes de Perrault</w:t>
      </w:r>
      <w:r w:rsidR="00DE2426" w:rsidRPr="00DE2426">
        <w:rPr>
          <w:sz w:val="28"/>
          <w:szCs w:val="28"/>
        </w:rPr>
        <w:t xml:space="preserve"> (comparaison éventuelle)</w:t>
      </w:r>
    </w:p>
    <w:p w14:paraId="312A6357" w14:textId="12D2201B" w:rsidR="0071516B" w:rsidRPr="00DE2426" w:rsidRDefault="00DE2426" w:rsidP="0071516B">
      <w:pPr>
        <w:pStyle w:val="Paragraphedeliste"/>
        <w:rPr>
          <w:sz w:val="28"/>
          <w:szCs w:val="28"/>
        </w:rPr>
      </w:pPr>
      <w:r w:rsidRPr="00327DF1">
        <w:rPr>
          <w:b/>
          <w:bCs/>
          <w:sz w:val="28"/>
          <w:szCs w:val="28"/>
        </w:rPr>
        <w:t>Oral</w:t>
      </w:r>
      <w:r w:rsidR="0071516B">
        <w:rPr>
          <w:sz w:val="28"/>
          <w:szCs w:val="28"/>
        </w:rPr>
        <w:t xml:space="preserve"> : </w:t>
      </w:r>
      <w:r>
        <w:rPr>
          <w:sz w:val="28"/>
          <w:szCs w:val="28"/>
        </w:rPr>
        <w:t>« </w:t>
      </w:r>
      <w:r w:rsidR="008E08F7">
        <w:rPr>
          <w:sz w:val="28"/>
          <w:szCs w:val="28"/>
        </w:rPr>
        <w:t>La minute qui conte</w:t>
      </w:r>
      <w:r>
        <w:rPr>
          <w:sz w:val="28"/>
          <w:szCs w:val="28"/>
        </w:rPr>
        <w:t> »</w:t>
      </w:r>
      <w:r w:rsidRPr="00DE2426">
        <w:rPr>
          <w:sz w:val="28"/>
          <w:szCs w:val="28"/>
        </w:rPr>
        <w:t>, tenu</w:t>
      </w:r>
      <w:r w:rsidR="008E08F7">
        <w:rPr>
          <w:sz w:val="28"/>
          <w:szCs w:val="28"/>
        </w:rPr>
        <w:t>e</w:t>
      </w:r>
      <w:r w:rsidRPr="00DE2426">
        <w:rPr>
          <w:sz w:val="28"/>
          <w:szCs w:val="28"/>
        </w:rPr>
        <w:t xml:space="preserve"> chaque jour par un élève ou un groupe d’élève </w:t>
      </w:r>
      <w:r w:rsidR="00AD45A7">
        <w:rPr>
          <w:sz w:val="28"/>
          <w:szCs w:val="28"/>
        </w:rPr>
        <w:t>pour présenter un conte traditionnel (Barbe Bleue, Peau d’âne…)</w:t>
      </w:r>
    </w:p>
    <w:p w14:paraId="49F2AF12" w14:textId="5D2C1D0C" w:rsidR="008E08F7" w:rsidRDefault="008E08F7" w:rsidP="008E08F7">
      <w:pPr>
        <w:pStyle w:val="Paragraphedeliste"/>
        <w:rPr>
          <w:sz w:val="28"/>
          <w:szCs w:val="28"/>
        </w:rPr>
      </w:pPr>
      <w:r w:rsidRPr="00327DF1">
        <w:rPr>
          <w:b/>
          <w:bCs/>
          <w:sz w:val="28"/>
          <w:szCs w:val="28"/>
        </w:rPr>
        <w:t>Lecture</w:t>
      </w:r>
      <w:r>
        <w:rPr>
          <w:sz w:val="28"/>
          <w:szCs w:val="28"/>
        </w:rPr>
        <w:t> : Contes de la rue Broca, Gripari – Un conte de Noël, Dickens</w:t>
      </w:r>
    </w:p>
    <w:p w14:paraId="00632F0E" w14:textId="369D72EC" w:rsidR="008E08F7" w:rsidRPr="008E08F7" w:rsidRDefault="008E08F7" w:rsidP="008E08F7">
      <w:pPr>
        <w:pStyle w:val="Paragraphedeliste"/>
        <w:rPr>
          <w:sz w:val="28"/>
          <w:szCs w:val="28"/>
        </w:rPr>
      </w:pPr>
      <w:r w:rsidRPr="00327DF1">
        <w:rPr>
          <w:b/>
          <w:bCs/>
          <w:sz w:val="28"/>
          <w:szCs w:val="28"/>
        </w:rPr>
        <w:t>Technologie / arts</w:t>
      </w:r>
      <w:r>
        <w:rPr>
          <w:sz w:val="28"/>
          <w:szCs w:val="28"/>
        </w:rPr>
        <w:t> : fabriquer un kamishiba</w:t>
      </w:r>
      <w:r w:rsidR="001A2B50">
        <w:rPr>
          <w:sz w:val="28"/>
          <w:szCs w:val="28"/>
        </w:rPr>
        <w:t xml:space="preserve">ï pour aller conter aux autres classes </w:t>
      </w:r>
      <w:hyperlink r:id="rId5" w:history="1">
        <w:r w:rsidR="001A2B50" w:rsidRPr="00952D93">
          <w:rPr>
            <w:rStyle w:val="Lienhypertexte"/>
            <w:sz w:val="28"/>
            <w:szCs w:val="28"/>
          </w:rPr>
          <w:t>https://www.kajirosushi.com/l-art-de-conter-des-histoires-avec-le-kamishibai</w:t>
        </w:r>
      </w:hyperlink>
      <w:r w:rsidR="001A2B50">
        <w:rPr>
          <w:sz w:val="28"/>
          <w:szCs w:val="28"/>
        </w:rPr>
        <w:t xml:space="preserve"> </w:t>
      </w:r>
    </w:p>
    <w:sectPr w:rsidR="008E08F7" w:rsidRPr="008E08F7" w:rsidSect="00023829">
      <w:pgSz w:w="11906" w:h="16838"/>
      <w:pgMar w:top="993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33027"/>
    <w:multiLevelType w:val="hybridMultilevel"/>
    <w:tmpl w:val="EE7A6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23829"/>
    <w:rsid w:val="00107606"/>
    <w:rsid w:val="001A2B50"/>
    <w:rsid w:val="001D4BA0"/>
    <w:rsid w:val="00327DF1"/>
    <w:rsid w:val="0071516B"/>
    <w:rsid w:val="007A605A"/>
    <w:rsid w:val="00802AF3"/>
    <w:rsid w:val="008E08F7"/>
    <w:rsid w:val="009120C1"/>
    <w:rsid w:val="00930359"/>
    <w:rsid w:val="0095154F"/>
    <w:rsid w:val="00AA5C2D"/>
    <w:rsid w:val="00AD45A7"/>
    <w:rsid w:val="00B22E6C"/>
    <w:rsid w:val="00BA711B"/>
    <w:rsid w:val="00BE1CFC"/>
    <w:rsid w:val="00C172FA"/>
    <w:rsid w:val="00D929C5"/>
    <w:rsid w:val="00DB49B6"/>
    <w:rsid w:val="00DE2426"/>
    <w:rsid w:val="00EA0C0D"/>
    <w:rsid w:val="00F31D3E"/>
    <w:rsid w:val="00F80A67"/>
    <w:rsid w:val="00FE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ajirosushi.com/l-art-de-conter-des-histoires-avec-le-kamishib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6</cp:revision>
  <dcterms:created xsi:type="dcterms:W3CDTF">2020-10-13T20:26:00Z</dcterms:created>
  <dcterms:modified xsi:type="dcterms:W3CDTF">2020-10-20T13:24:00Z</dcterms:modified>
</cp:coreProperties>
</file>